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928" w:rsidRPr="002B6928" w:rsidRDefault="002B6928" w:rsidP="002B6928">
      <w:pPr>
        <w:pageBreakBefore/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2B6928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:rsidR="002B6928" w:rsidRPr="002B6928" w:rsidRDefault="002B6928" w:rsidP="002B6928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2B6928" w:rsidRPr="002B6928" w:rsidRDefault="002B6928" w:rsidP="002B6928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УТВЕРЖДЕНЫ</w:t>
      </w:r>
    </w:p>
    <w:p w:rsidR="002B6928" w:rsidRPr="002B6928" w:rsidRDefault="002B6928" w:rsidP="002B6928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постановлением администрации </w:t>
      </w:r>
    </w:p>
    <w:p w:rsidR="002B6928" w:rsidRPr="002B6928" w:rsidRDefault="002B6928" w:rsidP="002B6928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муниципального образования</w:t>
      </w:r>
    </w:p>
    <w:p w:rsidR="002B6928" w:rsidRPr="002B6928" w:rsidRDefault="002B6928" w:rsidP="002B6928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Северский район</w:t>
      </w:r>
    </w:p>
    <w:p w:rsidR="002B6928" w:rsidRPr="002B6928" w:rsidRDefault="002B6928" w:rsidP="002B6928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:rsidR="00F5751B" w:rsidRDefault="00F5751B" w:rsidP="00CC3063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bookmarkStart w:id="0" w:name="_GoBack"/>
      <w:bookmarkEnd w:id="0"/>
    </w:p>
    <w:p w:rsidR="002B6928" w:rsidRPr="002B6928" w:rsidRDefault="002B6928" w:rsidP="002B692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2B6928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ИЗМЕНЕНИЯ, </w:t>
      </w:r>
    </w:p>
    <w:p w:rsidR="002B6928" w:rsidRPr="002B6928" w:rsidRDefault="002B6928" w:rsidP="002B692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2B6928">
        <w:rPr>
          <w:rFonts w:ascii="Times New Roman" w:eastAsia="Calibri" w:hAnsi="Times New Roman" w:cs="Times New Roman"/>
          <w:b/>
          <w:bCs/>
          <w:sz w:val="28"/>
          <w:szCs w:val="28"/>
        </w:rPr>
        <w:t>вносимые в постановление администрации муниципального образования Северский район от 15 ноября 2023 года № 2079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</w:t>
      </w:r>
      <w:proofErr w:type="gramEnd"/>
      <w:r w:rsidRPr="002B692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сертификатом на получение муниципальной услуги </w:t>
      </w:r>
      <w:r w:rsidR="000858A3">
        <w:rPr>
          <w:rFonts w:ascii="Times New Roman" w:eastAsia="Calibri" w:hAnsi="Times New Roman" w:cs="Times New Roman"/>
          <w:b/>
          <w:bCs/>
          <w:sz w:val="28"/>
          <w:szCs w:val="28"/>
        </w:rPr>
        <w:t>в социальной сфере</w:t>
      </w:r>
      <w:r w:rsidR="00CC3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территории муниципального образования Северский район</w:t>
      </w:r>
      <w:r w:rsidR="000858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2B6928" w:rsidRDefault="002B6928" w:rsidP="002B6928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5751B" w:rsidRPr="002B6928" w:rsidRDefault="00F5751B" w:rsidP="002B6928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Абзац третий пункта 1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</w:t>
      </w:r>
      <w:r w:rsidR="00CC3063">
        <w:rPr>
          <w:rFonts w:ascii="Times New Roman" w:eastAsia="Calibri" w:hAnsi="Times New Roman" w:cs="Times New Roman"/>
          <w:sz w:val="28"/>
          <w:szCs w:val="28"/>
        </w:rPr>
        <w:t>льной услуги в социальной сфере</w:t>
      </w: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социальными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сертификатами (далее - Правила) изложить в следующей редакции: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«Под исполнителем услуг в целях настоящих Правил понимаются юридическое лицо (кроме </w:t>
      </w:r>
      <w:r w:rsidRPr="002B6928">
        <w:rPr>
          <w:rFonts w:ascii="Times New Roman" w:eastAsia="Calibri" w:hAnsi="Times New Roman" w:cs="Times New Roman"/>
          <w:iCs/>
          <w:sz w:val="28"/>
          <w:szCs w:val="28"/>
        </w:rPr>
        <w:t xml:space="preserve">муниципального </w:t>
      </w: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учреждения, учрежденного муниципальным образованием Северский район) либо, если иное не установлено федеральными законами, индивидуальный предприниматель или физическое лицо - производитель товаров, работ, услуг, оказывающие </w:t>
      </w:r>
      <w:r w:rsidRPr="002B6928">
        <w:rPr>
          <w:rFonts w:ascii="Times New Roman" w:eastAsia="Calibri" w:hAnsi="Times New Roman" w:cs="Times New Roman"/>
          <w:iCs/>
          <w:sz w:val="28"/>
          <w:szCs w:val="28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 w:rsidRPr="002B6928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>2. Пункт 2 Правил изложить в следующей редакции: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>«2. 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автоматизированной информационной системы «Навигатор дополнительного образования детей Краснодарского края» (далее – информационная система) с использованием усиленных квалифицированных электронных подписей. 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информационной системе формирование и подписание соглашения производится в бумажной форме, информация о заключенном соглашении в соответствии с сертификатом, дополнительном соглашении вносится в информационную систему в течение 2-х рабочих дней после его заключения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2B6928" w:rsidRPr="002B6928" w:rsidRDefault="00A81201" w:rsidP="00A27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6928" w:rsidRPr="002B692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A27E7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2B6928" w:rsidRPr="002B6928">
        <w:rPr>
          <w:rFonts w:ascii="Times New Roman" w:eastAsia="Calibri" w:hAnsi="Times New Roman" w:cs="Times New Roman"/>
          <w:sz w:val="28"/>
          <w:szCs w:val="28"/>
        </w:rPr>
        <w:t>Пункт 5 Правил изложить в следующей редакции: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«5.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Проект соглашения в соответствии с сертификатом формируется в уполномоченным органом в соответствии с пунктом 3 настоящих Правил для подписания юридическим лицом, индивидуальным предпринимателем или физическим лицом - производителем товаров, работ, услуг, подавшим заявку на включение указанного лица в реестр исполнителей муниципальной услуги по социальному сертификату (далее – лицо, подавшее заявку) в день принятия уполномоченным органом решения о формировании соответствующей информации, включаемой в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реестр исполнителей муниципальной услуги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2B6928">
        <w:rPr>
          <w:rFonts w:ascii="Times New Roman" w:eastAsia="Calibri" w:hAnsi="Times New Roman" w:cs="Times New Roman"/>
          <w:sz w:val="28"/>
          <w:szCs w:val="28"/>
        </w:rPr>
        <w:tab/>
        <w:t xml:space="preserve">услуг),  и заключается с лицом, подавшим заявку.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В сформированном в соответствии с настоящим пунктом проекте соглашения в соответствии с социальным сертификатом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указываются следующие сведения: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</w:t>
      </w:r>
      <w:r w:rsidRPr="002B6928">
        <w:rPr>
          <w:rFonts w:ascii="Times New Roman" w:eastAsia="Calibri" w:hAnsi="Times New Roman" w:cs="Times New Roman"/>
          <w:sz w:val="28"/>
          <w:szCs w:val="28"/>
        </w:rPr>
        <w:lastRenderedPageBreak/>
        <w:t>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2B6928" w:rsidRPr="002B6928" w:rsidRDefault="002B6928" w:rsidP="002B6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получателей социального сертификата, формируемый в порядке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2B6928">
        <w:rPr>
          <w:rFonts w:ascii="Times New Roman" w:eastAsia="Calibri" w:hAnsi="Times New Roman" w:cs="Times New Roman"/>
          <w:sz w:val="28"/>
          <w:szCs w:val="28"/>
        </w:rPr>
        <w:t>установленном</w:t>
      </w:r>
      <w:proofErr w:type="gramEnd"/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 постановлением администрации муниципального образования Северский район (далее – реестр потребителей).».</w:t>
      </w:r>
    </w:p>
    <w:p w:rsidR="002B6928" w:rsidRPr="002B6928" w:rsidRDefault="002B6928" w:rsidP="002B6928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6928" w:rsidRPr="002B6928" w:rsidRDefault="002B6928" w:rsidP="002B6928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6928" w:rsidRPr="002B6928" w:rsidRDefault="002B6928" w:rsidP="002B6928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6928">
        <w:rPr>
          <w:rFonts w:ascii="Times New Roman" w:eastAsia="Calibri" w:hAnsi="Times New Roman" w:cs="Times New Roman"/>
          <w:sz w:val="28"/>
          <w:szCs w:val="28"/>
        </w:rPr>
        <w:t xml:space="preserve">Начальник управления образования                                                    </w:t>
      </w:r>
      <w:proofErr w:type="spellStart"/>
      <w:r w:rsidRPr="002B6928">
        <w:rPr>
          <w:rFonts w:ascii="Times New Roman" w:eastAsia="Calibri" w:hAnsi="Times New Roman" w:cs="Times New Roman"/>
          <w:sz w:val="28"/>
          <w:szCs w:val="28"/>
        </w:rPr>
        <w:t>Л.В.Мазько</w:t>
      </w:r>
      <w:proofErr w:type="spellEnd"/>
    </w:p>
    <w:p w:rsidR="002B6928" w:rsidRPr="002B6928" w:rsidRDefault="002B6928" w:rsidP="002B6928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144C1" w:rsidRDefault="001144C1"/>
    <w:sectPr w:rsidR="001144C1" w:rsidSect="00D000B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1A4" w:rsidRDefault="007451A4" w:rsidP="00D000B0">
      <w:pPr>
        <w:spacing w:after="0" w:line="240" w:lineRule="auto"/>
      </w:pPr>
      <w:r>
        <w:separator/>
      </w:r>
    </w:p>
  </w:endnote>
  <w:endnote w:type="continuationSeparator" w:id="0">
    <w:p w:rsidR="007451A4" w:rsidRDefault="007451A4" w:rsidP="00D0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1A4" w:rsidRDefault="007451A4" w:rsidP="00D000B0">
      <w:pPr>
        <w:spacing w:after="0" w:line="240" w:lineRule="auto"/>
      </w:pPr>
      <w:r>
        <w:separator/>
      </w:r>
    </w:p>
  </w:footnote>
  <w:footnote w:type="continuationSeparator" w:id="0">
    <w:p w:rsidR="007451A4" w:rsidRDefault="007451A4" w:rsidP="00D00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18452"/>
      <w:docPartObj>
        <w:docPartGallery w:val="Page Numbers (Top of Page)"/>
        <w:docPartUnique/>
      </w:docPartObj>
    </w:sdtPr>
    <w:sdtEndPr/>
    <w:sdtContent>
      <w:p w:rsidR="00D000B0" w:rsidRDefault="00D000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063">
          <w:rPr>
            <w:noProof/>
          </w:rPr>
          <w:t>2</w:t>
        </w:r>
        <w:r>
          <w:fldChar w:fldCharType="end"/>
        </w:r>
      </w:p>
    </w:sdtContent>
  </w:sdt>
  <w:p w:rsidR="00D000B0" w:rsidRDefault="00D000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777"/>
    <w:rsid w:val="000858A3"/>
    <w:rsid w:val="001144C1"/>
    <w:rsid w:val="002B6928"/>
    <w:rsid w:val="00387777"/>
    <w:rsid w:val="0068375C"/>
    <w:rsid w:val="007451A4"/>
    <w:rsid w:val="00786BF4"/>
    <w:rsid w:val="008F7969"/>
    <w:rsid w:val="00A26B7B"/>
    <w:rsid w:val="00A27E74"/>
    <w:rsid w:val="00A81201"/>
    <w:rsid w:val="00CC3063"/>
    <w:rsid w:val="00D000B0"/>
    <w:rsid w:val="00F5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00B0"/>
  </w:style>
  <w:style w:type="paragraph" w:styleId="a5">
    <w:name w:val="footer"/>
    <w:basedOn w:val="a"/>
    <w:link w:val="a6"/>
    <w:uiPriority w:val="99"/>
    <w:unhideWhenUsed/>
    <w:rsid w:val="00D0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0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00B0"/>
  </w:style>
  <w:style w:type="paragraph" w:styleId="a5">
    <w:name w:val="footer"/>
    <w:basedOn w:val="a"/>
    <w:link w:val="a6"/>
    <w:uiPriority w:val="99"/>
    <w:unhideWhenUsed/>
    <w:rsid w:val="00D0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0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7-УО</dc:creator>
  <cp:keywords/>
  <dc:description/>
  <cp:lastModifiedBy>7-УО</cp:lastModifiedBy>
  <cp:revision>9</cp:revision>
  <dcterms:created xsi:type="dcterms:W3CDTF">2024-03-05T09:38:00Z</dcterms:created>
  <dcterms:modified xsi:type="dcterms:W3CDTF">2024-05-13T08:50:00Z</dcterms:modified>
</cp:coreProperties>
</file>